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C87" w:rsidRDefault="00617C87" w:rsidP="001572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F03" w:rsidRDefault="00122F03" w:rsidP="00157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A0D948B">
            <wp:extent cx="1619250" cy="1358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039" cy="1414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7C87" w:rsidRPr="00F50E35" w:rsidRDefault="00617C87" w:rsidP="00617C8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0E35">
        <w:rPr>
          <w:rFonts w:ascii="Times New Roman" w:hAnsi="Times New Roman" w:cs="Times New Roman"/>
          <w:sz w:val="26"/>
          <w:szCs w:val="26"/>
        </w:rPr>
        <w:t>Пресс-релиз</w:t>
      </w:r>
    </w:p>
    <w:p w:rsidR="00617C87" w:rsidRPr="00F50E35" w:rsidRDefault="00193EF0" w:rsidP="00617C8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F427B">
        <w:rPr>
          <w:rFonts w:ascii="Times New Roman" w:hAnsi="Times New Roman" w:cs="Times New Roman"/>
          <w:sz w:val="26"/>
          <w:szCs w:val="26"/>
        </w:rPr>
        <w:t>6</w:t>
      </w:r>
      <w:r w:rsidR="00617C87" w:rsidRPr="00F50E35">
        <w:rPr>
          <w:rFonts w:ascii="Times New Roman" w:hAnsi="Times New Roman" w:cs="Times New Roman"/>
          <w:sz w:val="26"/>
          <w:szCs w:val="26"/>
        </w:rPr>
        <w:t>.03.2019</w:t>
      </w:r>
    </w:p>
    <w:p w:rsidR="00617C87" w:rsidRPr="00617C87" w:rsidRDefault="00617C87" w:rsidP="00617C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427B" w:rsidRPr="002F427B" w:rsidRDefault="002F427B" w:rsidP="002F427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427B">
        <w:rPr>
          <w:rFonts w:ascii="Times New Roman" w:hAnsi="Times New Roman" w:cs="Times New Roman"/>
          <w:b/>
          <w:sz w:val="26"/>
          <w:szCs w:val="26"/>
        </w:rPr>
        <w:t>ДЛЯ ПОДТВЕРЖДЕНИЯ ОСНОВНОГО ВИДА ЭКОНОМИЧЕСКОЙ ДЕЯТЕЛЬНОСТИ ОСТАЛОСЬ МЕНЕЕ МЕСЯЦА</w:t>
      </w:r>
    </w:p>
    <w:p w:rsidR="002F427B" w:rsidRPr="002F427B" w:rsidRDefault="002F427B" w:rsidP="002F427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427B" w:rsidRPr="002F427B" w:rsidRDefault="002F427B" w:rsidP="00121B1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427B">
        <w:rPr>
          <w:rFonts w:ascii="Times New Roman" w:hAnsi="Times New Roman" w:cs="Times New Roman"/>
          <w:sz w:val="26"/>
          <w:szCs w:val="26"/>
        </w:rPr>
        <w:t>Уважаемые работодатели, не откладывайте дело в долгий ящик! От своевременного подтверждения ОВЭД зависит, какой класс профессионального риска и тариф страхового взноса на обязательное социальное страхование от несчастных случаев на производстве и профессиональных заболеваний (от 0,2% до 8,5%) будет установлен вашей организации на текущий год.</w:t>
      </w:r>
    </w:p>
    <w:p w:rsidR="002F427B" w:rsidRPr="002F427B" w:rsidRDefault="002F427B" w:rsidP="00121B1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427B">
        <w:rPr>
          <w:rFonts w:ascii="Times New Roman" w:hAnsi="Times New Roman" w:cs="Times New Roman"/>
          <w:sz w:val="26"/>
          <w:szCs w:val="26"/>
        </w:rPr>
        <w:t>Для подтверждения основного вида деятельности Вам необходимо не позднее 15 апреля представить в отделение Фонда заявление в установленной форме, справку-подтверждение основного вида экономической деятельности, копию пояснительной записки к бухгалтерскому балансу за предыдущий финансовый год.</w:t>
      </w:r>
    </w:p>
    <w:p w:rsidR="002F427B" w:rsidRPr="002F427B" w:rsidRDefault="002F427B" w:rsidP="00121B1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427B">
        <w:rPr>
          <w:rFonts w:ascii="Times New Roman" w:hAnsi="Times New Roman" w:cs="Times New Roman"/>
          <w:sz w:val="26"/>
          <w:szCs w:val="26"/>
        </w:rPr>
        <w:t xml:space="preserve">Представить информацию о виде осуществляемой деятельности необходимо всем организациям, за исключением индивидуальных предпринимателей и вновь созданных организаций. В целях экономии вашего времени документы можно направить в электронном виде - через Единый портал государственных услуг - www.gosuslugi.ru. </w:t>
      </w:r>
    </w:p>
    <w:p w:rsidR="002F427B" w:rsidRPr="002F427B" w:rsidRDefault="002F427B" w:rsidP="00121B1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427B">
        <w:rPr>
          <w:rFonts w:ascii="Times New Roman" w:hAnsi="Times New Roman" w:cs="Times New Roman"/>
          <w:sz w:val="26"/>
          <w:szCs w:val="26"/>
        </w:rPr>
        <w:t>Более 1250 работодателей республики уже оценили удобство подачи документов для подтверждения основного вида экономической деятельности в электронном виде через ЕПГУ.</w:t>
      </w:r>
    </w:p>
    <w:p w:rsidR="002F427B" w:rsidRPr="002F427B" w:rsidRDefault="002F427B" w:rsidP="00121B1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F427B">
        <w:rPr>
          <w:rFonts w:ascii="Times New Roman" w:hAnsi="Times New Roman" w:cs="Times New Roman"/>
          <w:sz w:val="26"/>
          <w:szCs w:val="26"/>
        </w:rPr>
        <w:t>Вся необходимая информация о подтверждении основного вида экономической деятельности в 2019 году находится на сайте отделения Фонда r10.fss.ru</w:t>
      </w:r>
    </w:p>
    <w:p w:rsidR="002F427B" w:rsidRPr="002F427B" w:rsidRDefault="002F427B" w:rsidP="002F42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22F03" w:rsidRPr="002F427B" w:rsidRDefault="00122F03" w:rsidP="002F427B">
      <w:pPr>
        <w:spacing w:after="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2F427B">
        <w:rPr>
          <w:rFonts w:ascii="Times New Roman" w:hAnsi="Times New Roman" w:cs="Times New Roman"/>
          <w:b/>
          <w:i/>
          <w:sz w:val="26"/>
          <w:szCs w:val="26"/>
        </w:rPr>
        <w:t xml:space="preserve">Информация Государственного учреждения – регионального отделения </w:t>
      </w:r>
    </w:p>
    <w:p w:rsidR="00134028" w:rsidRPr="002F427B" w:rsidRDefault="00122F0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F427B">
        <w:rPr>
          <w:rFonts w:ascii="Times New Roman" w:hAnsi="Times New Roman" w:cs="Times New Roman"/>
          <w:b/>
          <w:i/>
          <w:sz w:val="26"/>
          <w:szCs w:val="26"/>
        </w:rPr>
        <w:t>Фонда социального страхования Российской Федерации по Республике Карелия</w:t>
      </w:r>
    </w:p>
    <w:sectPr w:rsidR="00134028" w:rsidRPr="002F4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4D49"/>
    <w:multiLevelType w:val="hybridMultilevel"/>
    <w:tmpl w:val="80FCB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D4284"/>
    <w:multiLevelType w:val="hybridMultilevel"/>
    <w:tmpl w:val="16CE4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7256A"/>
    <w:multiLevelType w:val="hybridMultilevel"/>
    <w:tmpl w:val="F3B4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E625E"/>
    <w:multiLevelType w:val="hybridMultilevel"/>
    <w:tmpl w:val="E9B0A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66FBF"/>
    <w:multiLevelType w:val="hybridMultilevel"/>
    <w:tmpl w:val="95EC0656"/>
    <w:lvl w:ilvl="0" w:tplc="ED6CC68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1045A5"/>
    <w:multiLevelType w:val="hybridMultilevel"/>
    <w:tmpl w:val="F1641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D0CD2"/>
    <w:multiLevelType w:val="hybridMultilevel"/>
    <w:tmpl w:val="23664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2E5FF0"/>
    <w:multiLevelType w:val="hybridMultilevel"/>
    <w:tmpl w:val="ABE88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918F6"/>
    <w:multiLevelType w:val="hybridMultilevel"/>
    <w:tmpl w:val="728248EC"/>
    <w:lvl w:ilvl="0" w:tplc="ACA2598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C6781"/>
    <w:multiLevelType w:val="hybridMultilevel"/>
    <w:tmpl w:val="2A288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56A3A"/>
    <w:multiLevelType w:val="hybridMultilevel"/>
    <w:tmpl w:val="E8129D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3F127F1"/>
    <w:multiLevelType w:val="hybridMultilevel"/>
    <w:tmpl w:val="F12A60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F21ABE"/>
    <w:multiLevelType w:val="hybridMultilevel"/>
    <w:tmpl w:val="5D48EDF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6"/>
  </w:num>
  <w:num w:numId="10">
    <w:abstractNumId w:val="11"/>
  </w:num>
  <w:num w:numId="11">
    <w:abstractNumId w:val="3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7F"/>
    <w:rsid w:val="0001251A"/>
    <w:rsid w:val="00052615"/>
    <w:rsid w:val="000B3962"/>
    <w:rsid w:val="000C275D"/>
    <w:rsid w:val="001033C5"/>
    <w:rsid w:val="001167E8"/>
    <w:rsid w:val="00121B1A"/>
    <w:rsid w:val="001223BE"/>
    <w:rsid w:val="00122F03"/>
    <w:rsid w:val="00134028"/>
    <w:rsid w:val="00137F27"/>
    <w:rsid w:val="001572A9"/>
    <w:rsid w:val="00176776"/>
    <w:rsid w:val="00193EF0"/>
    <w:rsid w:val="001F6A7E"/>
    <w:rsid w:val="00210C90"/>
    <w:rsid w:val="002254A2"/>
    <w:rsid w:val="002C7571"/>
    <w:rsid w:val="002F427B"/>
    <w:rsid w:val="00305EAF"/>
    <w:rsid w:val="003614BB"/>
    <w:rsid w:val="0039568D"/>
    <w:rsid w:val="003B44F3"/>
    <w:rsid w:val="00463366"/>
    <w:rsid w:val="00464826"/>
    <w:rsid w:val="004810E4"/>
    <w:rsid w:val="00497073"/>
    <w:rsid w:val="004F0331"/>
    <w:rsid w:val="004F27EB"/>
    <w:rsid w:val="0051127A"/>
    <w:rsid w:val="00513B2D"/>
    <w:rsid w:val="00533C25"/>
    <w:rsid w:val="00540737"/>
    <w:rsid w:val="005524E4"/>
    <w:rsid w:val="0055677F"/>
    <w:rsid w:val="00594AF7"/>
    <w:rsid w:val="005A078F"/>
    <w:rsid w:val="005E6E95"/>
    <w:rsid w:val="0060620B"/>
    <w:rsid w:val="00617C87"/>
    <w:rsid w:val="00660543"/>
    <w:rsid w:val="00676832"/>
    <w:rsid w:val="006B0961"/>
    <w:rsid w:val="006C7940"/>
    <w:rsid w:val="006F7CDF"/>
    <w:rsid w:val="00765DCE"/>
    <w:rsid w:val="007950AD"/>
    <w:rsid w:val="00797375"/>
    <w:rsid w:val="00830CF5"/>
    <w:rsid w:val="00860BAA"/>
    <w:rsid w:val="00894F10"/>
    <w:rsid w:val="008954F8"/>
    <w:rsid w:val="008B5219"/>
    <w:rsid w:val="008C6CF8"/>
    <w:rsid w:val="008E02E2"/>
    <w:rsid w:val="008F4C41"/>
    <w:rsid w:val="009220F9"/>
    <w:rsid w:val="0095184D"/>
    <w:rsid w:val="00974974"/>
    <w:rsid w:val="00A42CE1"/>
    <w:rsid w:val="00A8363C"/>
    <w:rsid w:val="00AF03B0"/>
    <w:rsid w:val="00B560B0"/>
    <w:rsid w:val="00B7485C"/>
    <w:rsid w:val="00BB2ACD"/>
    <w:rsid w:val="00BF7669"/>
    <w:rsid w:val="00C20E11"/>
    <w:rsid w:val="00C265C4"/>
    <w:rsid w:val="00C370A3"/>
    <w:rsid w:val="00C56B8C"/>
    <w:rsid w:val="00C81387"/>
    <w:rsid w:val="00C84BDB"/>
    <w:rsid w:val="00C85728"/>
    <w:rsid w:val="00CF5989"/>
    <w:rsid w:val="00D13C18"/>
    <w:rsid w:val="00D32EFF"/>
    <w:rsid w:val="00D4721F"/>
    <w:rsid w:val="00D73822"/>
    <w:rsid w:val="00DD61C2"/>
    <w:rsid w:val="00DE593F"/>
    <w:rsid w:val="00EE0AC0"/>
    <w:rsid w:val="00F125F4"/>
    <w:rsid w:val="00F169DF"/>
    <w:rsid w:val="00F263C1"/>
    <w:rsid w:val="00F50E35"/>
    <w:rsid w:val="00F8232E"/>
    <w:rsid w:val="00F8278D"/>
    <w:rsid w:val="00FA4C9A"/>
    <w:rsid w:val="00FF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99DB2-9C5C-4D74-A9DE-24EDD54A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67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125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Садукова Ольга Викторовна</dc:creator>
  <cp:keywords/>
  <dc:description/>
  <cp:lastModifiedBy>Садукова Ольга Викторовна</cp:lastModifiedBy>
  <cp:revision>56</cp:revision>
  <dcterms:created xsi:type="dcterms:W3CDTF">2019-01-18T05:36:00Z</dcterms:created>
  <dcterms:modified xsi:type="dcterms:W3CDTF">2019-03-26T05:33:00Z</dcterms:modified>
</cp:coreProperties>
</file>