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DD226" w14:textId="77777777" w:rsidR="00335EA0" w:rsidRPr="00BB16FC" w:rsidRDefault="00335EA0" w:rsidP="00335EA0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 w:rsidRPr="00BB16FC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7243C143" w14:textId="77777777" w:rsidR="00335EA0" w:rsidRPr="00BB16FC" w:rsidRDefault="00335EA0" w:rsidP="00335EA0">
      <w:pPr>
        <w:pStyle w:val="ad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BB16FC">
        <w:rPr>
          <w:rFonts w:ascii="Times New Roman" w:hAnsi="Times New Roman"/>
          <w:b/>
          <w:sz w:val="24"/>
          <w:szCs w:val="24"/>
        </w:rPr>
        <w:t>«ЛУУСАЛМСКАЯ ОСНОВНАЯ ОБЩЕОБРАЗОВАТЕЛЬНАЯ ШКОЛА»</w:t>
      </w:r>
    </w:p>
    <w:p w14:paraId="2C5A0FCB" w14:textId="77777777" w:rsidR="00335EA0" w:rsidRPr="00BB16FC" w:rsidRDefault="00335EA0" w:rsidP="00335EA0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BB16FC">
        <w:rPr>
          <w:rFonts w:ascii="Times New Roman" w:hAnsi="Times New Roman"/>
          <w:sz w:val="20"/>
          <w:szCs w:val="20"/>
        </w:rPr>
        <w:t xml:space="preserve">186918, Республика Карелия, Калевальский район, п.Луусалми, </w:t>
      </w:r>
      <w:proofErr w:type="spellStart"/>
      <w:r w:rsidRPr="00BB16FC">
        <w:rPr>
          <w:rFonts w:ascii="Times New Roman" w:hAnsi="Times New Roman"/>
          <w:sz w:val="20"/>
          <w:szCs w:val="20"/>
        </w:rPr>
        <w:t>ул.Советская</w:t>
      </w:r>
      <w:proofErr w:type="spellEnd"/>
      <w:r w:rsidRPr="00BB16FC">
        <w:rPr>
          <w:rFonts w:ascii="Times New Roman" w:hAnsi="Times New Roman"/>
          <w:sz w:val="20"/>
          <w:szCs w:val="20"/>
        </w:rPr>
        <w:t>, д. 2</w:t>
      </w:r>
    </w:p>
    <w:p w14:paraId="161C9A51" w14:textId="77777777" w:rsidR="00335EA0" w:rsidRPr="00BB16FC" w:rsidRDefault="00335EA0" w:rsidP="00335EA0">
      <w:pPr>
        <w:pStyle w:val="ad"/>
        <w:jc w:val="center"/>
        <w:rPr>
          <w:rFonts w:ascii="Times New Roman" w:hAnsi="Times New Roman"/>
          <w:color w:val="000000"/>
          <w:spacing w:val="-1"/>
          <w:sz w:val="20"/>
          <w:szCs w:val="20"/>
        </w:rPr>
      </w:pPr>
      <w:r w:rsidRPr="00BB16FC">
        <w:rPr>
          <w:rFonts w:ascii="Times New Roman" w:hAnsi="Times New Roman"/>
          <w:sz w:val="20"/>
          <w:szCs w:val="20"/>
        </w:rPr>
        <w:t>ИНН 1017009772  КПП</w:t>
      </w:r>
      <w:r w:rsidRPr="00BB16FC">
        <w:rPr>
          <w:rFonts w:ascii="Times New Roman" w:hAnsi="Times New Roman"/>
          <w:color w:val="000000"/>
          <w:spacing w:val="-1"/>
          <w:sz w:val="20"/>
          <w:szCs w:val="20"/>
        </w:rPr>
        <w:t xml:space="preserve"> 101701001 ОГРН 1021001074600</w:t>
      </w:r>
    </w:p>
    <w:p w14:paraId="6258D869" w14:textId="77777777" w:rsidR="00335EA0" w:rsidRPr="00BB16FC" w:rsidRDefault="00335EA0" w:rsidP="00335EA0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BB16FC">
        <w:rPr>
          <w:rFonts w:ascii="Times New Roman" w:hAnsi="Times New Roman"/>
          <w:sz w:val="20"/>
          <w:szCs w:val="20"/>
        </w:rPr>
        <w:t xml:space="preserve"> @</w:t>
      </w:r>
      <w:r w:rsidRPr="00BB16FC">
        <w:rPr>
          <w:rFonts w:ascii="Times New Roman" w:hAnsi="Times New Roman"/>
          <w:sz w:val="20"/>
          <w:szCs w:val="20"/>
          <w:lang w:val="en-US"/>
        </w:rPr>
        <w:t>mail</w:t>
      </w:r>
      <w:r w:rsidRPr="00BB16FC">
        <w:rPr>
          <w:rFonts w:ascii="Times New Roman" w:hAnsi="Times New Roman"/>
          <w:sz w:val="20"/>
          <w:szCs w:val="20"/>
        </w:rPr>
        <w:t xml:space="preserve">: </w:t>
      </w:r>
      <w:hyperlink r:id="rId4" w:history="1">
        <w:r w:rsidRPr="00BB16FC">
          <w:rPr>
            <w:rStyle w:val="ac"/>
            <w:rFonts w:ascii="Times New Roman" w:hAnsi="Times New Roman"/>
            <w:sz w:val="20"/>
            <w:szCs w:val="20"/>
            <w:lang w:val="en-US"/>
          </w:rPr>
          <w:t>lyysalmi</w:t>
        </w:r>
        <w:r w:rsidRPr="00BB16FC">
          <w:rPr>
            <w:rStyle w:val="ac"/>
            <w:rFonts w:ascii="Times New Roman" w:hAnsi="Times New Roman"/>
            <w:sz w:val="20"/>
            <w:szCs w:val="20"/>
          </w:rPr>
          <w:t>@</w:t>
        </w:r>
        <w:r w:rsidRPr="00BB16FC">
          <w:rPr>
            <w:rStyle w:val="ac"/>
            <w:rFonts w:ascii="Times New Roman" w:hAnsi="Times New Roman"/>
            <w:sz w:val="20"/>
            <w:szCs w:val="20"/>
            <w:lang w:val="en-US"/>
          </w:rPr>
          <w:t>mail</w:t>
        </w:r>
        <w:r w:rsidRPr="00BB16FC">
          <w:rPr>
            <w:rStyle w:val="ac"/>
            <w:rFonts w:ascii="Times New Roman" w:hAnsi="Times New Roman"/>
            <w:sz w:val="20"/>
            <w:szCs w:val="20"/>
          </w:rPr>
          <w:t>.</w:t>
        </w:r>
        <w:r w:rsidRPr="00BB16FC">
          <w:rPr>
            <w:rStyle w:val="ac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14:paraId="70C24DAF" w14:textId="77777777" w:rsidR="001A386E" w:rsidRDefault="001A386E"/>
    <w:p w14:paraId="27A8EC08" w14:textId="77777777" w:rsidR="00335EA0" w:rsidRDefault="00335EA0"/>
    <w:p w14:paraId="6EFDE631" w14:textId="1177BF9A" w:rsidR="00335EA0" w:rsidRPr="00335EA0" w:rsidRDefault="00335E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35EA0">
        <w:rPr>
          <w:rFonts w:ascii="Times New Roman" w:hAnsi="Times New Roman" w:cs="Times New Roman"/>
          <w:b/>
          <w:bCs/>
          <w:sz w:val="28"/>
          <w:szCs w:val="28"/>
        </w:rPr>
        <w:t xml:space="preserve">         График проведения школьного этапа всероссийской олимпиады  </w:t>
      </w:r>
      <w:r w:rsidRPr="00335EA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  школьников в МБОУ Луусалмская школа на 2026-2027 учебный год.</w:t>
      </w:r>
    </w:p>
    <w:p w14:paraId="67EA74AE" w14:textId="77777777" w:rsidR="00335EA0" w:rsidRDefault="00335EA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306" w:type="dxa"/>
        <w:tblLook w:val="04A0" w:firstRow="1" w:lastRow="0" w:firstColumn="1" w:lastColumn="0" w:noHBand="0" w:noVBand="1"/>
      </w:tblPr>
      <w:tblGrid>
        <w:gridCol w:w="3383"/>
        <w:gridCol w:w="1553"/>
        <w:gridCol w:w="4370"/>
      </w:tblGrid>
      <w:tr w:rsidR="00335EA0" w14:paraId="4E5055C9" w14:textId="77777777" w:rsidTr="00335EA0">
        <w:trPr>
          <w:trHeight w:val="677"/>
        </w:trPr>
        <w:tc>
          <w:tcPr>
            <w:tcW w:w="3383" w:type="dxa"/>
          </w:tcPr>
          <w:p w14:paraId="1B5D022F" w14:textId="2F6D6573" w:rsidR="00335EA0" w:rsidRPr="00335EA0" w:rsidRDefault="00335E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5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1553" w:type="dxa"/>
          </w:tcPr>
          <w:p w14:paraId="5A29989E" w14:textId="73C33C0A" w:rsidR="00335EA0" w:rsidRPr="00335EA0" w:rsidRDefault="00335E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5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4370" w:type="dxa"/>
          </w:tcPr>
          <w:p w14:paraId="08D0D38C" w14:textId="385B88A2" w:rsidR="00335EA0" w:rsidRPr="00335EA0" w:rsidRDefault="00335E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5E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</w:tr>
      <w:tr w:rsidR="00335EA0" w14:paraId="6FC77FFE" w14:textId="77777777" w:rsidTr="00335EA0">
        <w:trPr>
          <w:trHeight w:val="652"/>
        </w:trPr>
        <w:tc>
          <w:tcPr>
            <w:tcW w:w="3383" w:type="dxa"/>
          </w:tcPr>
          <w:p w14:paraId="7AF7D523" w14:textId="0887482B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 (Сириус)</w:t>
            </w:r>
          </w:p>
        </w:tc>
        <w:tc>
          <w:tcPr>
            <w:tcW w:w="1553" w:type="dxa"/>
          </w:tcPr>
          <w:p w14:paraId="10B886BF" w14:textId="5C8501DA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70" w:type="dxa"/>
          </w:tcPr>
          <w:p w14:paraId="1215F793" w14:textId="580CBCCA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06.10.2026 г.</w:t>
            </w:r>
          </w:p>
        </w:tc>
      </w:tr>
      <w:tr w:rsidR="00335EA0" w14:paraId="54510F18" w14:textId="77777777" w:rsidTr="00335EA0">
        <w:trPr>
          <w:trHeight w:val="677"/>
        </w:trPr>
        <w:tc>
          <w:tcPr>
            <w:tcW w:w="3383" w:type="dxa"/>
          </w:tcPr>
          <w:p w14:paraId="538618F3" w14:textId="61EBFA44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 (Сириус)</w:t>
            </w:r>
          </w:p>
        </w:tc>
        <w:tc>
          <w:tcPr>
            <w:tcW w:w="1553" w:type="dxa"/>
          </w:tcPr>
          <w:p w14:paraId="5A780ED9" w14:textId="3E114149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70" w:type="dxa"/>
          </w:tcPr>
          <w:p w14:paraId="4ADE7C3D" w14:textId="7221C4D2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 г.</w:t>
            </w:r>
          </w:p>
        </w:tc>
      </w:tr>
      <w:tr w:rsidR="00335EA0" w14:paraId="143CADCB" w14:textId="77777777" w:rsidTr="00335EA0">
        <w:trPr>
          <w:trHeight w:val="677"/>
        </w:trPr>
        <w:tc>
          <w:tcPr>
            <w:tcW w:w="3383" w:type="dxa"/>
          </w:tcPr>
          <w:p w14:paraId="44BCEAE1" w14:textId="4D70E0ED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553" w:type="dxa"/>
          </w:tcPr>
          <w:p w14:paraId="1E8B8771" w14:textId="7E71B9AA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70" w:type="dxa"/>
          </w:tcPr>
          <w:p w14:paraId="69D7BB63" w14:textId="65AD6529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08.10.2026 г.</w:t>
            </w:r>
          </w:p>
        </w:tc>
      </w:tr>
      <w:tr w:rsidR="00335EA0" w14:paraId="4821F88C" w14:textId="77777777" w:rsidTr="00335EA0">
        <w:trPr>
          <w:trHeight w:val="652"/>
        </w:trPr>
        <w:tc>
          <w:tcPr>
            <w:tcW w:w="3383" w:type="dxa"/>
          </w:tcPr>
          <w:p w14:paraId="76E3FCA4" w14:textId="3BD53EF8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 (Сириус)</w:t>
            </w:r>
          </w:p>
        </w:tc>
        <w:tc>
          <w:tcPr>
            <w:tcW w:w="1553" w:type="dxa"/>
          </w:tcPr>
          <w:p w14:paraId="23600CC0" w14:textId="7EDD7FD0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70" w:type="dxa"/>
          </w:tcPr>
          <w:p w14:paraId="36D5EE41" w14:textId="6A3B2507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 г.</w:t>
            </w:r>
          </w:p>
        </w:tc>
      </w:tr>
      <w:tr w:rsidR="00335EA0" w14:paraId="46C03E73" w14:textId="77777777" w:rsidTr="00335EA0">
        <w:trPr>
          <w:trHeight w:val="677"/>
        </w:trPr>
        <w:tc>
          <w:tcPr>
            <w:tcW w:w="3383" w:type="dxa"/>
          </w:tcPr>
          <w:p w14:paraId="5A48F0E5" w14:textId="1B49F2E4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 (Сириус)</w:t>
            </w:r>
          </w:p>
        </w:tc>
        <w:tc>
          <w:tcPr>
            <w:tcW w:w="1553" w:type="dxa"/>
          </w:tcPr>
          <w:p w14:paraId="3B4E5975" w14:textId="7EF7C3CE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70" w:type="dxa"/>
          </w:tcPr>
          <w:p w14:paraId="47CAB64B" w14:textId="3B183CEA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 г.</w:t>
            </w:r>
          </w:p>
        </w:tc>
      </w:tr>
      <w:tr w:rsidR="00335EA0" w14:paraId="535EB4FB" w14:textId="77777777" w:rsidTr="00335EA0">
        <w:trPr>
          <w:trHeight w:val="677"/>
        </w:trPr>
        <w:tc>
          <w:tcPr>
            <w:tcW w:w="3383" w:type="dxa"/>
          </w:tcPr>
          <w:p w14:paraId="2A5977DE" w14:textId="6AACF356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553" w:type="dxa"/>
          </w:tcPr>
          <w:p w14:paraId="45584E8C" w14:textId="080020C8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70" w:type="dxa"/>
          </w:tcPr>
          <w:p w14:paraId="67CA34F6" w14:textId="33E270A8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 г.</w:t>
            </w:r>
          </w:p>
        </w:tc>
      </w:tr>
      <w:tr w:rsidR="00335EA0" w14:paraId="5DC978AB" w14:textId="77777777" w:rsidTr="00335EA0">
        <w:trPr>
          <w:trHeight w:val="652"/>
        </w:trPr>
        <w:tc>
          <w:tcPr>
            <w:tcW w:w="3383" w:type="dxa"/>
          </w:tcPr>
          <w:p w14:paraId="22479EC6" w14:textId="4EEA621A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553" w:type="dxa"/>
          </w:tcPr>
          <w:p w14:paraId="30A2E2C7" w14:textId="07F659C6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70" w:type="dxa"/>
          </w:tcPr>
          <w:p w14:paraId="73E2C5C1" w14:textId="0BADF20C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12.10.2026 г.</w:t>
            </w:r>
          </w:p>
        </w:tc>
      </w:tr>
      <w:tr w:rsidR="00335EA0" w14:paraId="372E41DA" w14:textId="77777777" w:rsidTr="00335EA0">
        <w:trPr>
          <w:trHeight w:val="677"/>
        </w:trPr>
        <w:tc>
          <w:tcPr>
            <w:tcW w:w="3383" w:type="dxa"/>
          </w:tcPr>
          <w:p w14:paraId="2B3F01A6" w14:textId="5A143AC5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553" w:type="dxa"/>
          </w:tcPr>
          <w:p w14:paraId="2B2F0144" w14:textId="6129F285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70" w:type="dxa"/>
          </w:tcPr>
          <w:p w14:paraId="45505DE0" w14:textId="184A46C0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 г.</w:t>
            </w:r>
          </w:p>
        </w:tc>
      </w:tr>
      <w:tr w:rsidR="00335EA0" w14:paraId="58C2C8D0" w14:textId="77777777" w:rsidTr="00335EA0">
        <w:trPr>
          <w:trHeight w:val="652"/>
        </w:trPr>
        <w:tc>
          <w:tcPr>
            <w:tcW w:w="3383" w:type="dxa"/>
          </w:tcPr>
          <w:p w14:paraId="44C82DC2" w14:textId="2CC01D1F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553" w:type="dxa"/>
          </w:tcPr>
          <w:p w14:paraId="4E9040F8" w14:textId="2149C45D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70" w:type="dxa"/>
          </w:tcPr>
          <w:p w14:paraId="0F194D9A" w14:textId="216EF70B" w:rsidR="00335EA0" w:rsidRDefault="00335E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 г.</w:t>
            </w:r>
          </w:p>
        </w:tc>
      </w:tr>
    </w:tbl>
    <w:p w14:paraId="7B16E603" w14:textId="77777777" w:rsidR="00335EA0" w:rsidRPr="00335EA0" w:rsidRDefault="00335EA0">
      <w:pPr>
        <w:rPr>
          <w:rFonts w:ascii="Times New Roman" w:hAnsi="Times New Roman" w:cs="Times New Roman"/>
          <w:sz w:val="28"/>
          <w:szCs w:val="28"/>
        </w:rPr>
      </w:pPr>
    </w:p>
    <w:sectPr w:rsidR="00335EA0" w:rsidRPr="00335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76"/>
    <w:rsid w:val="001A386E"/>
    <w:rsid w:val="002A3576"/>
    <w:rsid w:val="00335EA0"/>
    <w:rsid w:val="00C2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C46F"/>
  <w15:chartTrackingRefBased/>
  <w15:docId w15:val="{F0177BAC-5A3F-4549-A227-850633D3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2A3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57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A357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2A357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2A35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35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3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3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3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3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3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2A357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2A3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2A357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2A3576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3576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3576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2A35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3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3576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A357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5EA0"/>
    <w:rPr>
      <w:color w:val="0000FF"/>
      <w:u w:val="single"/>
    </w:rPr>
  </w:style>
  <w:style w:type="paragraph" w:styleId="ad">
    <w:name w:val="No Spacing"/>
    <w:link w:val="ae"/>
    <w:uiPriority w:val="1"/>
    <w:qFormat/>
    <w:rsid w:val="00335EA0"/>
    <w:pPr>
      <w:suppressAutoHyphens/>
      <w:spacing w:after="0" w:line="240" w:lineRule="auto"/>
    </w:pPr>
    <w:rPr>
      <w:rFonts w:ascii="Calibri" w:eastAsia="Calibri" w:hAnsi="Calibri" w:cs="Times New Roman"/>
      <w:kern w:val="0"/>
      <w:szCs w:val="22"/>
      <w:lang w:eastAsia="ar-SA" w:bidi="ar-SA"/>
      <w14:ligatures w14:val="none"/>
    </w:rPr>
  </w:style>
  <w:style w:type="character" w:customStyle="1" w:styleId="ae">
    <w:name w:val="Без интервала Знак"/>
    <w:link w:val="ad"/>
    <w:uiPriority w:val="1"/>
    <w:rsid w:val="00335EA0"/>
    <w:rPr>
      <w:rFonts w:ascii="Calibri" w:eastAsia="Calibri" w:hAnsi="Calibri" w:cs="Times New Roman"/>
      <w:kern w:val="0"/>
      <w:szCs w:val="22"/>
      <w:lang w:eastAsia="ar-SA" w:bidi="ar-SA"/>
      <w14:ligatures w14:val="none"/>
    </w:rPr>
  </w:style>
  <w:style w:type="table" w:styleId="af">
    <w:name w:val="Table Grid"/>
    <w:basedOn w:val="a1"/>
    <w:uiPriority w:val="39"/>
    <w:rsid w:val="0033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yysalm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Мартинкиян</dc:creator>
  <cp:keywords/>
  <dc:description/>
  <cp:lastModifiedBy>Наталья Мартинкиян</cp:lastModifiedBy>
  <cp:revision>3</cp:revision>
  <dcterms:created xsi:type="dcterms:W3CDTF">2026-09-28T06:51:00Z</dcterms:created>
  <dcterms:modified xsi:type="dcterms:W3CDTF">2026-09-28T07:02:00Z</dcterms:modified>
</cp:coreProperties>
</file>