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5FA1" w14:textId="77777777" w:rsidR="002E5FE4" w:rsidRDefault="00B22F44" w:rsidP="0065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33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5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4B5AD774" w14:textId="219528E4" w:rsidR="00655C04" w:rsidRPr="001210D4" w:rsidRDefault="00655C04" w:rsidP="00A87FA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D4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="00A8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0D4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r w:rsidR="001F3879">
        <w:rPr>
          <w:rFonts w:ascii="Times New Roman" w:hAnsi="Times New Roman" w:cs="Times New Roman"/>
          <w:b/>
          <w:bCs/>
          <w:sz w:val="28"/>
          <w:szCs w:val="28"/>
        </w:rPr>
        <w:t>Луусалмская школа</w:t>
      </w:r>
    </w:p>
    <w:p w14:paraId="77084824" w14:textId="77777777" w:rsidR="00655C04" w:rsidRDefault="00655C04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205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2059"/>
        <w:gridCol w:w="1768"/>
        <w:gridCol w:w="1701"/>
        <w:gridCol w:w="1154"/>
        <w:gridCol w:w="1114"/>
        <w:gridCol w:w="2126"/>
        <w:gridCol w:w="2678"/>
      </w:tblGrid>
      <w:tr w:rsidR="00655C04" w14:paraId="236071F3" w14:textId="77777777" w:rsidTr="001F586A">
        <w:tc>
          <w:tcPr>
            <w:tcW w:w="2093" w:type="dxa"/>
          </w:tcPr>
          <w:p w14:paraId="13C48677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12" w:type="dxa"/>
          </w:tcPr>
          <w:p w14:paraId="75674098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59" w:type="dxa"/>
          </w:tcPr>
          <w:p w14:paraId="1525FE5C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768" w:type="dxa"/>
          </w:tcPr>
          <w:p w14:paraId="6D9BBBB4" w14:textId="77777777" w:rsidR="00655C04" w:rsidRPr="003611AC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1701" w:type="dxa"/>
          </w:tcPr>
          <w:p w14:paraId="0A7CCFA5" w14:textId="77777777" w:rsidR="00655C04" w:rsidRPr="003611AC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валификация</w:t>
            </w:r>
          </w:p>
        </w:tc>
        <w:tc>
          <w:tcPr>
            <w:tcW w:w="1154" w:type="dxa"/>
          </w:tcPr>
          <w:p w14:paraId="7136AC1A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114" w:type="dxa"/>
          </w:tcPr>
          <w:p w14:paraId="5975665E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126" w:type="dxa"/>
          </w:tcPr>
          <w:p w14:paraId="07E506FC" w14:textId="77777777" w:rsidR="00655C04" w:rsidRPr="003611AC" w:rsidRDefault="00077FCC" w:rsidP="001F586A">
            <w:pPr>
              <w:pStyle w:val="a7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</w:t>
            </w:r>
          </w:p>
          <w:p w14:paraId="7849950F" w14:textId="77777777" w:rsidR="00655C04" w:rsidRPr="003611AC" w:rsidRDefault="00655C04" w:rsidP="001F586A">
            <w:pPr>
              <w:pStyle w:val="a7"/>
              <w:ind w:lef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78" w:type="dxa"/>
          </w:tcPr>
          <w:p w14:paraId="39E86466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4C1FF7" w:rsidRPr="00FB5CF3" w14:paraId="1FCA7B5C" w14:textId="77777777" w:rsidTr="001F586A">
        <w:tc>
          <w:tcPr>
            <w:tcW w:w="2093" w:type="dxa"/>
          </w:tcPr>
          <w:p w14:paraId="46004966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Авхимович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512" w:type="dxa"/>
          </w:tcPr>
          <w:p w14:paraId="140CAAE5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 w:rsidRPr="004C1FF7">
              <w:rPr>
                <w:rFonts w:ascii="Times New Roman" w:hAnsi="Times New Roman" w:cs="Times New Roman"/>
              </w:rPr>
              <w:t>У</w:t>
            </w:r>
            <w:r w:rsidR="004C1FF7" w:rsidRPr="004C1FF7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059" w:type="dxa"/>
          </w:tcPr>
          <w:p w14:paraId="4504C8B1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1FF7" w:rsidRPr="004C1FF7">
              <w:rPr>
                <w:rFonts w:ascii="Times New Roman" w:hAnsi="Times New Roman" w:cs="Times New Roman"/>
              </w:rPr>
              <w:t>ысшее профессиональное</w:t>
            </w:r>
          </w:p>
        </w:tc>
        <w:tc>
          <w:tcPr>
            <w:tcW w:w="1768" w:type="dxa"/>
          </w:tcPr>
          <w:p w14:paraId="6393FC4D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14:paraId="3F42F32F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1FF7" w:rsidRPr="004C1FF7">
              <w:rPr>
                <w:rFonts w:ascii="Times New Roman" w:hAnsi="Times New Roman" w:cs="Times New Roman"/>
              </w:rPr>
              <w:t>оответствие</w:t>
            </w:r>
          </w:p>
        </w:tc>
        <w:tc>
          <w:tcPr>
            <w:tcW w:w="1154" w:type="dxa"/>
          </w:tcPr>
          <w:p w14:paraId="06782A6B" w14:textId="66A27C72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</w:tcPr>
          <w:p w14:paraId="4B000444" w14:textId="7AD42F89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6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AB083C9" w14:textId="77777777" w:rsidR="004C1FF7" w:rsidRPr="00FB5CF3" w:rsidRDefault="00077FCC" w:rsidP="004C1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 начального общего образования</w:t>
            </w:r>
          </w:p>
        </w:tc>
        <w:tc>
          <w:tcPr>
            <w:tcW w:w="2678" w:type="dxa"/>
          </w:tcPr>
          <w:p w14:paraId="38519E27" w14:textId="77777777" w:rsidR="004C1FF7" w:rsidRDefault="00323F64" w:rsidP="004C1FF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077FCC" w:rsidRPr="00077FCC">
              <w:rPr>
                <w:rFonts w:ascii="Times New Roman" w:hAnsi="Times New Roman" w:cs="Times New Roman"/>
                <w:sz w:val="18"/>
                <w:szCs w:val="1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ООО «НПО ПРОФЭКСПОРТСОФТ» 2020 г.</w:t>
            </w:r>
          </w:p>
          <w:p w14:paraId="40BCA31E" w14:textId="365B7A39" w:rsidR="00323F64" w:rsidRPr="00077FCC" w:rsidRDefault="00323F64" w:rsidP="004C1FF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обучения финансовой грамотности детей младшего школьного возраста» 72 часа, 2023 год</w:t>
            </w:r>
          </w:p>
        </w:tc>
      </w:tr>
      <w:tr w:rsidR="00B812DD" w:rsidRPr="00FB5CF3" w14:paraId="6FA53134" w14:textId="77777777" w:rsidTr="001F586A">
        <w:tc>
          <w:tcPr>
            <w:tcW w:w="2093" w:type="dxa"/>
          </w:tcPr>
          <w:p w14:paraId="742C39ED" w14:textId="1839A23B" w:rsidR="00B812DD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Валентина Александровна</w:t>
            </w:r>
          </w:p>
        </w:tc>
        <w:tc>
          <w:tcPr>
            <w:tcW w:w="1512" w:type="dxa"/>
          </w:tcPr>
          <w:p w14:paraId="5FB72930" w14:textId="4D83FC0E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59" w:type="dxa"/>
          </w:tcPr>
          <w:p w14:paraId="10B40C74" w14:textId="4C243FBD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</w:tcPr>
          <w:p w14:paraId="664E74D6" w14:textId="7025C0DA" w:rsidR="00B812DD" w:rsidRPr="00A070C9" w:rsidRDefault="002A4422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14:paraId="6AE52682" w14:textId="3022AC75" w:rsidR="00B812DD" w:rsidRDefault="002A4422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74033139" w14:textId="6F9BC084" w:rsidR="00B812DD" w:rsidRDefault="00323F6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</w:tcPr>
          <w:p w14:paraId="39845C68" w14:textId="31C67781" w:rsidR="00B812DD" w:rsidRDefault="00323F6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25D9CFA2" w14:textId="19CFF024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 начального общего образования</w:t>
            </w:r>
          </w:p>
        </w:tc>
        <w:tc>
          <w:tcPr>
            <w:tcW w:w="2678" w:type="dxa"/>
          </w:tcPr>
          <w:p w14:paraId="73304CF2" w14:textId="4AA36A85" w:rsidR="00B812DD" w:rsidRPr="00323F64" w:rsidRDefault="00323F64" w:rsidP="00323F64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«Формирование предметных и метапредметных результатов в начальной школе в соответствии с ФГОС НОО» 16 часов</w:t>
            </w:r>
          </w:p>
          <w:p w14:paraId="2FFF4921" w14:textId="2B217C59" w:rsidR="002A4422" w:rsidRPr="00323F64" w:rsidRDefault="00323F64" w:rsidP="00323F64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обучения</w:t>
            </w:r>
            <w:r w:rsidRPr="00323F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финансовой грамотности детей младшего школьного возраста» 72 часа</w:t>
            </w:r>
            <w:r w:rsidRPr="00323F64">
              <w:rPr>
                <w:rFonts w:ascii="Times New Roman" w:hAnsi="Times New Roman" w:cs="Times New Roman"/>
                <w:sz w:val="16"/>
                <w:szCs w:val="16"/>
              </w:rPr>
              <w:t>, 2023 год</w:t>
            </w:r>
          </w:p>
        </w:tc>
      </w:tr>
      <w:tr w:rsidR="00655C04" w:rsidRPr="00FB5CF3" w14:paraId="118AE831" w14:textId="77777777" w:rsidTr="001F586A">
        <w:tc>
          <w:tcPr>
            <w:tcW w:w="2093" w:type="dxa"/>
          </w:tcPr>
          <w:p w14:paraId="75886132" w14:textId="77777777" w:rsidR="00655C04" w:rsidRPr="00141C4F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Иосифовна</w:t>
            </w:r>
          </w:p>
        </w:tc>
        <w:tc>
          <w:tcPr>
            <w:tcW w:w="1512" w:type="dxa"/>
          </w:tcPr>
          <w:p w14:paraId="0C05BE11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5C0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059" w:type="dxa"/>
          </w:tcPr>
          <w:p w14:paraId="5359523D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C04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</w:t>
            </w:r>
          </w:p>
        </w:tc>
        <w:tc>
          <w:tcPr>
            <w:tcW w:w="1768" w:type="dxa"/>
          </w:tcPr>
          <w:p w14:paraId="24B4D39D" w14:textId="77777777" w:rsidR="00655C04" w:rsidRPr="00A070C9" w:rsidRDefault="00655C04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054A0">
              <w:rPr>
                <w:rFonts w:ascii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1701" w:type="dxa"/>
          </w:tcPr>
          <w:p w14:paraId="482705A0" w14:textId="77777777" w:rsidR="00655C04" w:rsidRDefault="008054A0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1C0FB1EE" w14:textId="1DA06F7E" w:rsidR="00655C04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14:paraId="2129B308" w14:textId="2C1ECAD8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7C5FCE4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678" w:type="dxa"/>
          </w:tcPr>
          <w:p w14:paraId="115540DC" w14:textId="77777777" w:rsidR="00655C04" w:rsidRDefault="00323F64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обновленного ФГОС в работе учителя</w:t>
            </w:r>
            <w:r w:rsidR="008054A0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» ГАУ ДПО РК"КИРО",  2022 год</w:t>
            </w:r>
          </w:p>
          <w:p w14:paraId="61839F80" w14:textId="3AA2AE20" w:rsidR="00323F64" w:rsidRDefault="00323F64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2)»Педагогические стратегии повышения качества образования в условиях дефицита ресурсов (летняя школа-стажировка для педагогов сельских школ)», 24 часа, 2023 год</w:t>
            </w:r>
          </w:p>
        </w:tc>
      </w:tr>
      <w:tr w:rsidR="00655C04" w:rsidRPr="00FB5CF3" w14:paraId="45C7E85D" w14:textId="77777777" w:rsidTr="001F586A">
        <w:tc>
          <w:tcPr>
            <w:tcW w:w="2093" w:type="dxa"/>
          </w:tcPr>
          <w:p w14:paraId="18FA487D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512" w:type="dxa"/>
          </w:tcPr>
          <w:p w14:paraId="54BBAF16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401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14:paraId="3F38CA5D" w14:textId="77777777" w:rsidR="008054A0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059" w:type="dxa"/>
          </w:tcPr>
          <w:p w14:paraId="00B836CB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615DB5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768" w:type="dxa"/>
          </w:tcPr>
          <w:p w14:paraId="361AB787" w14:textId="77777777" w:rsidR="00655C04" w:rsidRPr="00A070C9" w:rsidRDefault="00504864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B2BF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1" w:type="dxa"/>
          </w:tcPr>
          <w:p w14:paraId="39FF8F36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965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</w:tc>
        <w:tc>
          <w:tcPr>
            <w:tcW w:w="1154" w:type="dxa"/>
          </w:tcPr>
          <w:p w14:paraId="1C25CF67" w14:textId="456F8512" w:rsidR="00655C04" w:rsidRDefault="006B2BF1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71927283" w14:textId="169C8C51" w:rsidR="00655C04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A401277" w14:textId="6A072CEF" w:rsidR="004C1FF7" w:rsidRDefault="006B2BF1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музыка, ИЗО, </w:t>
            </w:r>
            <w:r w:rsidR="009B66FA">
              <w:rPr>
                <w:rFonts w:ascii="Times New Roman" w:hAnsi="Times New Roman" w:cs="Times New Roman"/>
                <w:sz w:val="24"/>
                <w:szCs w:val="24"/>
              </w:rPr>
              <w:t>Труд (технология), ОБЗР</w:t>
            </w:r>
          </w:p>
        </w:tc>
        <w:tc>
          <w:tcPr>
            <w:tcW w:w="2678" w:type="dxa"/>
          </w:tcPr>
          <w:p w14:paraId="271110E9" w14:textId="0DAF6698" w:rsidR="004C1FF7" w:rsidRDefault="00CD638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обновленного ФГОС в работе учителя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культуры» ГАУ ДПО РК"КИРО", 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4C27E87" w14:textId="153F82E7" w:rsidR="006B2BF1" w:rsidRDefault="00CD638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«Классное руководство и специфика реализации школьных </w:t>
            </w:r>
            <w:proofErr w:type="spellStart"/>
            <w:r w:rsidR="006B2BF1">
              <w:rPr>
                <w:rFonts w:ascii="Times New Roman" w:hAnsi="Times New Roman" w:cs="Times New Roman"/>
                <w:sz w:val="16"/>
                <w:szCs w:val="16"/>
              </w:rPr>
              <w:t>программв</w:t>
            </w:r>
            <w:proofErr w:type="spellEnd"/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 обновленными ФГОС-21. Новые цифровые платформы </w:t>
            </w:r>
            <w:proofErr w:type="spellStart"/>
            <w:r w:rsidR="006B2B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Минпросвещения</w:t>
            </w:r>
            <w:proofErr w:type="spellEnd"/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РФ для обучения, воспитания и личностного развития учащихся» </w:t>
            </w:r>
            <w:proofErr w:type="spellStart"/>
            <w:r w:rsidR="006B2BF1">
              <w:rPr>
                <w:rFonts w:ascii="Times New Roman" w:hAnsi="Times New Roman" w:cs="Times New Roman"/>
                <w:sz w:val="16"/>
                <w:szCs w:val="16"/>
              </w:rPr>
              <w:t>г.Брянск</w:t>
            </w:r>
            <w:proofErr w:type="spellEnd"/>
            <w:r w:rsidR="006B2BF1">
              <w:rPr>
                <w:rFonts w:ascii="Times New Roman" w:hAnsi="Times New Roman" w:cs="Times New Roman"/>
                <w:sz w:val="16"/>
                <w:szCs w:val="16"/>
              </w:rPr>
              <w:t>, 2022 год;</w:t>
            </w:r>
          </w:p>
          <w:p w14:paraId="447CF09C" w14:textId="1459CEA3" w:rsidR="006B2BF1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 xml:space="preserve">правового просвещения в школе, компетенции классного руководителя по воспитательной работе в соответствии с обновленными ФГОС-21. Новые цифровые платформы </w:t>
            </w:r>
            <w:proofErr w:type="spellStart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="00AD412A">
              <w:rPr>
                <w:rFonts w:ascii="Times New Roman" w:hAnsi="Times New Roman" w:cs="Times New Roman"/>
                <w:sz w:val="16"/>
                <w:szCs w:val="16"/>
              </w:rPr>
              <w:t xml:space="preserve"> РФ для обучения, воспитания и личностного развития учащихся», </w:t>
            </w:r>
            <w:proofErr w:type="spellStart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г.Брянск</w:t>
            </w:r>
            <w:proofErr w:type="spellEnd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, 2022 год;</w:t>
            </w:r>
          </w:p>
          <w:p w14:paraId="08277C46" w14:textId="76BFD628" w:rsidR="00AD412A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преподавания изобразительного искусства в системе общего и дополнительного образования в условиях реализации ФГОС» АНО ДПО «Институт современного образования» </w:t>
            </w:r>
            <w:proofErr w:type="spellStart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г.Воронеж</w:t>
            </w:r>
            <w:proofErr w:type="spellEnd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, 2021 год;</w:t>
            </w:r>
          </w:p>
          <w:p w14:paraId="6DD7369C" w14:textId="47DC6703" w:rsidR="00AD412A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преподавания и музыки и хореографии в системе общего и дополнительного образования в условиях реализации ФГОС» АНО ДПО «Институт современного образования» </w:t>
            </w:r>
            <w:proofErr w:type="spellStart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г.Воронеж</w:t>
            </w:r>
            <w:proofErr w:type="spellEnd"/>
            <w:r w:rsidR="00AD412A">
              <w:rPr>
                <w:rFonts w:ascii="Times New Roman" w:hAnsi="Times New Roman" w:cs="Times New Roman"/>
                <w:sz w:val="16"/>
                <w:szCs w:val="16"/>
              </w:rPr>
              <w:t>, 2021 год;</w:t>
            </w:r>
          </w:p>
          <w:p w14:paraId="7456ECD0" w14:textId="77777777" w:rsidR="00AD412A" w:rsidRPr="00E94965" w:rsidRDefault="00AD412A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12A" w:rsidRPr="00FB5CF3" w14:paraId="5917D21F" w14:textId="77777777" w:rsidTr="001F586A">
        <w:tc>
          <w:tcPr>
            <w:tcW w:w="2093" w:type="dxa"/>
          </w:tcPr>
          <w:p w14:paraId="212A1AEB" w14:textId="1FB05B9D" w:rsidR="00AD412A" w:rsidRDefault="00C0532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Ольга Петровна</w:t>
            </w:r>
          </w:p>
        </w:tc>
        <w:tc>
          <w:tcPr>
            <w:tcW w:w="1512" w:type="dxa"/>
          </w:tcPr>
          <w:p w14:paraId="675768C2" w14:textId="0D2AA9B1" w:rsidR="00AD412A" w:rsidRDefault="00AD412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9" w:type="dxa"/>
          </w:tcPr>
          <w:p w14:paraId="1F5ACDF2" w14:textId="77777777" w:rsidR="00AD412A" w:rsidRDefault="00AD412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799B6CDD" w14:textId="77777777" w:rsidR="00AD412A" w:rsidRDefault="009C39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701" w:type="dxa"/>
          </w:tcPr>
          <w:p w14:paraId="5AAC6414" w14:textId="77777777" w:rsidR="00AD412A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22882E9B" w14:textId="66BB07BE" w:rsidR="00AD412A" w:rsidRDefault="00CD638E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</w:tcPr>
          <w:p w14:paraId="5D70B3E4" w14:textId="1290EB40" w:rsidR="00AD412A" w:rsidRDefault="00CD638E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7B22BE3" w14:textId="2F554474" w:rsidR="00AD412A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химия</w:t>
            </w:r>
          </w:p>
        </w:tc>
        <w:tc>
          <w:tcPr>
            <w:tcW w:w="2678" w:type="dxa"/>
          </w:tcPr>
          <w:p w14:paraId="194A792F" w14:textId="568781A0" w:rsidR="00AD412A" w:rsidRDefault="0053195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53195E">
              <w:rPr>
                <w:rFonts w:ascii="Times New Roman" w:hAnsi="Times New Roman" w:cs="Times New Roman"/>
                <w:sz w:val="16"/>
                <w:szCs w:val="16"/>
              </w:rPr>
              <w:t xml:space="preserve">"Формирование финансовой грамотности у обучающихся 5–11 классов на уроках географии»,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53195E">
              <w:rPr>
                <w:rFonts w:ascii="Times New Roman" w:hAnsi="Times New Roman" w:cs="Times New Roman"/>
                <w:sz w:val="16"/>
                <w:szCs w:val="16"/>
              </w:rPr>
              <w:t xml:space="preserve"> часа, 2023 год</w:t>
            </w:r>
          </w:p>
        </w:tc>
      </w:tr>
      <w:tr w:rsidR="009C39A9" w:rsidRPr="00FB5CF3" w14:paraId="486F8FF6" w14:textId="77777777" w:rsidTr="001F586A">
        <w:tc>
          <w:tcPr>
            <w:tcW w:w="2093" w:type="dxa"/>
          </w:tcPr>
          <w:p w14:paraId="01E4C522" w14:textId="298599D5" w:rsidR="009C39A9" w:rsidRDefault="00C0532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</w:t>
            </w:r>
          </w:p>
        </w:tc>
        <w:tc>
          <w:tcPr>
            <w:tcW w:w="1512" w:type="dxa"/>
          </w:tcPr>
          <w:p w14:paraId="406B62F9" w14:textId="77B47E5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</w:t>
            </w:r>
            <w:r w:rsidR="00C05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языка и литературы</w:t>
            </w:r>
          </w:p>
        </w:tc>
        <w:tc>
          <w:tcPr>
            <w:tcW w:w="2059" w:type="dxa"/>
          </w:tcPr>
          <w:p w14:paraId="72C0B815" w14:textId="7777777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6662F55D" w14:textId="77777777" w:rsidR="009C39A9" w:rsidRDefault="009C39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14:paraId="7D6BD4D0" w14:textId="7777777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2CD01C36" w14:textId="6A904B07" w:rsidR="009C39A9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</w:tcPr>
          <w:p w14:paraId="46D705C7" w14:textId="2C7F1284" w:rsidR="009C39A9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42058C0B" w14:textId="502064B8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  <w:r w:rsidR="009B66FA">
              <w:rPr>
                <w:rFonts w:ascii="Times New Roman" w:hAnsi="Times New Roman" w:cs="Times New Roman"/>
                <w:sz w:val="24"/>
                <w:szCs w:val="24"/>
              </w:rPr>
              <w:t>, Моя Карелия</w:t>
            </w:r>
          </w:p>
        </w:tc>
        <w:tc>
          <w:tcPr>
            <w:tcW w:w="2678" w:type="dxa"/>
          </w:tcPr>
          <w:p w14:paraId="0E700C85" w14:textId="77777777" w:rsidR="00B813E5" w:rsidRDefault="00B813E5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B813E5">
              <w:rPr>
                <w:rFonts w:ascii="Times New Roman" w:hAnsi="Times New Roman" w:cs="Times New Roman"/>
                <w:sz w:val="16"/>
                <w:szCs w:val="16"/>
              </w:rPr>
              <w:t>«Авторская разработка онлайн-курса» 180 часов, 2023 год</w:t>
            </w:r>
          </w:p>
          <w:p w14:paraId="3563959E" w14:textId="633DE56F" w:rsidR="00B813E5" w:rsidRPr="00B813E5" w:rsidRDefault="00B813E5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«Внедрение Федеральной образовательной программы основного общего образования» 108 часов, 2023 год</w:t>
            </w:r>
          </w:p>
        </w:tc>
      </w:tr>
      <w:tr w:rsidR="009B66FA" w:rsidRPr="00FB5CF3" w14:paraId="68693BE0" w14:textId="77777777" w:rsidTr="001F586A">
        <w:tc>
          <w:tcPr>
            <w:tcW w:w="2093" w:type="dxa"/>
          </w:tcPr>
          <w:p w14:paraId="769AFE02" w14:textId="18EA0487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Мартинкиян Наталья Николаевна</w:t>
            </w:r>
          </w:p>
        </w:tc>
        <w:tc>
          <w:tcPr>
            <w:tcW w:w="1512" w:type="dxa"/>
          </w:tcPr>
          <w:p w14:paraId="330F7FD3" w14:textId="5CB306F5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9" w:type="dxa"/>
          </w:tcPr>
          <w:p w14:paraId="74A7871C" w14:textId="55229C2C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59F7259F" w14:textId="24BC40B7" w:rsidR="009B66FA" w:rsidRDefault="009B66FA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14:paraId="796B26B1" w14:textId="36BD6573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1EB83DA7" w14:textId="6B766CC0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</w:tcPr>
          <w:p w14:paraId="1D21F222" w14:textId="3936FF7B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A52BA40" w14:textId="38BDB116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78" w:type="dxa"/>
          </w:tcPr>
          <w:p w14:paraId="72164F0A" w14:textId="5EF37940" w:rsidR="009B66FA" w:rsidRDefault="009B66FA" w:rsidP="009B6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) "Реализация требований обновленных ФГОС НОО, ФГОС ООО в работе учителя иностранного языка" ГАУ ДПО РК "КИРО" 2022 год</w:t>
            </w:r>
          </w:p>
          <w:p w14:paraId="5CE33621" w14:textId="77777777" w:rsidR="009B66FA" w:rsidRPr="009832BE" w:rsidRDefault="009B66FA" w:rsidP="009B6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2)"Руководитель образовательной </w:t>
            </w:r>
            <w:proofErr w:type="spellStart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организации:правовые</w:t>
            </w:r>
            <w:proofErr w:type="spellEnd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 аспекты деятельности в образовательной организации" ГАУ ДПО РК "КИРО" 2022 год  </w:t>
            </w:r>
          </w:p>
          <w:p w14:paraId="12BFF00F" w14:textId="13A087CD" w:rsidR="009B66FA" w:rsidRDefault="009B66FA" w:rsidP="009B66F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3) "Обеспечение антитеррористической безопасности в образовательном </w:t>
            </w:r>
            <w:r w:rsidRPr="00983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учреждении" </w:t>
            </w:r>
            <w:proofErr w:type="spellStart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г.Саранск</w:t>
            </w:r>
            <w:proofErr w:type="spellEnd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 "Учебный центр ПРОФЗНАНИЯ" 2022 год</w:t>
            </w:r>
          </w:p>
        </w:tc>
      </w:tr>
      <w:tr w:rsidR="009B66FA" w:rsidRPr="00FB5CF3" w14:paraId="7684BD89" w14:textId="77777777" w:rsidTr="001F586A">
        <w:tc>
          <w:tcPr>
            <w:tcW w:w="2093" w:type="dxa"/>
          </w:tcPr>
          <w:p w14:paraId="216C5C17" w14:textId="1430EC70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Колодина Анастасия Игоревна</w:t>
            </w:r>
          </w:p>
        </w:tc>
        <w:tc>
          <w:tcPr>
            <w:tcW w:w="1512" w:type="dxa"/>
          </w:tcPr>
          <w:p w14:paraId="5515AD41" w14:textId="7887B200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059" w:type="dxa"/>
          </w:tcPr>
          <w:p w14:paraId="3BA47AB8" w14:textId="2D191945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3004B219" w14:textId="196D7972" w:rsidR="009B66FA" w:rsidRDefault="00A87F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1" w:type="dxa"/>
          </w:tcPr>
          <w:p w14:paraId="3F3126F9" w14:textId="172ECBA3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</w:tc>
        <w:tc>
          <w:tcPr>
            <w:tcW w:w="1154" w:type="dxa"/>
          </w:tcPr>
          <w:p w14:paraId="5BB0F9A5" w14:textId="3DE43079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</w:tcPr>
          <w:p w14:paraId="2F660AF4" w14:textId="76246426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8BF0E93" w14:textId="054A0DEA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ОДНКНР,  информатики, Вероятность и статистика</w:t>
            </w:r>
          </w:p>
        </w:tc>
        <w:tc>
          <w:tcPr>
            <w:tcW w:w="2678" w:type="dxa"/>
          </w:tcPr>
          <w:p w14:paraId="67068CC0" w14:textId="77777777" w:rsidR="00A87FA9" w:rsidRDefault="00A87FA9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профессиональной переподготовке с присвоением квалификации: Учитель начальных классов №37836 </w:t>
            </w:r>
            <w:proofErr w:type="spellStart"/>
            <w:r w:rsidRPr="009832BE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2022 год</w:t>
            </w:r>
          </w:p>
          <w:p w14:paraId="01528509" w14:textId="77777777" w:rsidR="00A87FA9" w:rsidRDefault="00A87FA9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( 72 часа) 2023 год</w:t>
            </w:r>
          </w:p>
          <w:p w14:paraId="549F18BC" w14:textId="55C6513B" w:rsidR="009B66FA" w:rsidRDefault="00A87FA9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« Педагогические стратегии повышения качества образования в условиях дефицита ресурсов (летняя школа-стажировка для педагогов сельских школ»)</w:t>
            </w:r>
          </w:p>
        </w:tc>
      </w:tr>
    </w:tbl>
    <w:p w14:paraId="7AF2A7BB" w14:textId="77777777" w:rsidR="007F782D" w:rsidRPr="00E53832" w:rsidRDefault="00E64108" w:rsidP="00E53832">
      <w:pPr>
        <w:pStyle w:val="a7"/>
      </w:pPr>
      <w:r>
        <w:br w:type="textWrapping" w:clear="all"/>
      </w:r>
    </w:p>
    <w:sectPr w:rsidR="007F782D" w:rsidRPr="00E53832" w:rsidSect="00540CE7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67D1" w14:textId="77777777" w:rsidR="00A1723C" w:rsidRDefault="00A1723C" w:rsidP="00562EA2">
      <w:pPr>
        <w:spacing w:after="0" w:line="240" w:lineRule="auto"/>
      </w:pPr>
      <w:r>
        <w:separator/>
      </w:r>
    </w:p>
  </w:endnote>
  <w:endnote w:type="continuationSeparator" w:id="0">
    <w:p w14:paraId="5E9225E9" w14:textId="77777777" w:rsidR="00A1723C" w:rsidRDefault="00A1723C" w:rsidP="005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E78C" w14:textId="77777777" w:rsidR="00A1723C" w:rsidRDefault="00A1723C" w:rsidP="00562EA2">
      <w:pPr>
        <w:spacing w:after="0" w:line="240" w:lineRule="auto"/>
      </w:pPr>
      <w:r>
        <w:separator/>
      </w:r>
    </w:p>
  </w:footnote>
  <w:footnote w:type="continuationSeparator" w:id="0">
    <w:p w14:paraId="710D79BB" w14:textId="77777777" w:rsidR="00A1723C" w:rsidRDefault="00A1723C" w:rsidP="0056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311C"/>
    <w:multiLevelType w:val="hybridMultilevel"/>
    <w:tmpl w:val="0032B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C51"/>
    <w:multiLevelType w:val="hybridMultilevel"/>
    <w:tmpl w:val="ED9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2551">
    <w:abstractNumId w:val="1"/>
  </w:num>
  <w:num w:numId="2" w16cid:durableId="59640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2"/>
    <w:rsid w:val="000016F5"/>
    <w:rsid w:val="00004E47"/>
    <w:rsid w:val="0005442A"/>
    <w:rsid w:val="0006770D"/>
    <w:rsid w:val="00077FCC"/>
    <w:rsid w:val="000953FA"/>
    <w:rsid w:val="000A60E2"/>
    <w:rsid w:val="000B0B00"/>
    <w:rsid w:val="000B400F"/>
    <w:rsid w:val="000B59A4"/>
    <w:rsid w:val="000B7209"/>
    <w:rsid w:val="000C270B"/>
    <w:rsid w:val="000E7587"/>
    <w:rsid w:val="000F740E"/>
    <w:rsid w:val="00110C03"/>
    <w:rsid w:val="00111E96"/>
    <w:rsid w:val="001142D3"/>
    <w:rsid w:val="00120611"/>
    <w:rsid w:val="00144AD8"/>
    <w:rsid w:val="00166A37"/>
    <w:rsid w:val="001851E2"/>
    <w:rsid w:val="001923F6"/>
    <w:rsid w:val="00197800"/>
    <w:rsid w:val="001A1176"/>
    <w:rsid w:val="001A12C6"/>
    <w:rsid w:val="001D04C6"/>
    <w:rsid w:val="001D0BE0"/>
    <w:rsid w:val="001D261D"/>
    <w:rsid w:val="001F26FE"/>
    <w:rsid w:val="001F3879"/>
    <w:rsid w:val="00206504"/>
    <w:rsid w:val="00240A25"/>
    <w:rsid w:val="00241B5F"/>
    <w:rsid w:val="00256404"/>
    <w:rsid w:val="00283511"/>
    <w:rsid w:val="002A4422"/>
    <w:rsid w:val="002B120B"/>
    <w:rsid w:val="002B7F44"/>
    <w:rsid w:val="002E048E"/>
    <w:rsid w:val="002E5FE4"/>
    <w:rsid w:val="002F043A"/>
    <w:rsid w:val="00300951"/>
    <w:rsid w:val="00323F64"/>
    <w:rsid w:val="003369EF"/>
    <w:rsid w:val="0036442C"/>
    <w:rsid w:val="00381996"/>
    <w:rsid w:val="00383E55"/>
    <w:rsid w:val="003A62BE"/>
    <w:rsid w:val="003B0E69"/>
    <w:rsid w:val="003C4E93"/>
    <w:rsid w:val="00406F22"/>
    <w:rsid w:val="004476E7"/>
    <w:rsid w:val="004547FC"/>
    <w:rsid w:val="00464BED"/>
    <w:rsid w:val="0047527F"/>
    <w:rsid w:val="00483D3C"/>
    <w:rsid w:val="00490759"/>
    <w:rsid w:val="004C1FF7"/>
    <w:rsid w:val="004D4DC5"/>
    <w:rsid w:val="004E21EF"/>
    <w:rsid w:val="004F6FA9"/>
    <w:rsid w:val="00504864"/>
    <w:rsid w:val="005229B9"/>
    <w:rsid w:val="0053140F"/>
    <w:rsid w:val="0053195E"/>
    <w:rsid w:val="00540CE7"/>
    <w:rsid w:val="00541E2A"/>
    <w:rsid w:val="00562EA2"/>
    <w:rsid w:val="0057726A"/>
    <w:rsid w:val="005A3ACC"/>
    <w:rsid w:val="005C4816"/>
    <w:rsid w:val="005D5EF6"/>
    <w:rsid w:val="005E2C5D"/>
    <w:rsid w:val="005F69A4"/>
    <w:rsid w:val="005F6D69"/>
    <w:rsid w:val="00613599"/>
    <w:rsid w:val="00615DB5"/>
    <w:rsid w:val="00633C65"/>
    <w:rsid w:val="00655C04"/>
    <w:rsid w:val="00671DC4"/>
    <w:rsid w:val="0068231F"/>
    <w:rsid w:val="006A478F"/>
    <w:rsid w:val="006A55D3"/>
    <w:rsid w:val="006B1E39"/>
    <w:rsid w:val="006B2BF1"/>
    <w:rsid w:val="006C5191"/>
    <w:rsid w:val="006D72CA"/>
    <w:rsid w:val="006F1347"/>
    <w:rsid w:val="00703A7B"/>
    <w:rsid w:val="00724C6C"/>
    <w:rsid w:val="00733357"/>
    <w:rsid w:val="0074687F"/>
    <w:rsid w:val="00776019"/>
    <w:rsid w:val="007805D5"/>
    <w:rsid w:val="00796B27"/>
    <w:rsid w:val="007A303F"/>
    <w:rsid w:val="007C421B"/>
    <w:rsid w:val="007F75B1"/>
    <w:rsid w:val="007F782D"/>
    <w:rsid w:val="00800033"/>
    <w:rsid w:val="0080086A"/>
    <w:rsid w:val="008054A0"/>
    <w:rsid w:val="008178B3"/>
    <w:rsid w:val="00847525"/>
    <w:rsid w:val="008521F8"/>
    <w:rsid w:val="00877C96"/>
    <w:rsid w:val="00906482"/>
    <w:rsid w:val="009222A2"/>
    <w:rsid w:val="00977227"/>
    <w:rsid w:val="00980ECB"/>
    <w:rsid w:val="00986EC3"/>
    <w:rsid w:val="009B0A0F"/>
    <w:rsid w:val="009B66FA"/>
    <w:rsid w:val="009B792B"/>
    <w:rsid w:val="009C39A9"/>
    <w:rsid w:val="009F0C12"/>
    <w:rsid w:val="00A1723C"/>
    <w:rsid w:val="00A250AE"/>
    <w:rsid w:val="00A57C9A"/>
    <w:rsid w:val="00A648BA"/>
    <w:rsid w:val="00A87FA9"/>
    <w:rsid w:val="00A90933"/>
    <w:rsid w:val="00A96E09"/>
    <w:rsid w:val="00AB1F73"/>
    <w:rsid w:val="00AC7893"/>
    <w:rsid w:val="00AD412A"/>
    <w:rsid w:val="00AE3CFA"/>
    <w:rsid w:val="00AF315E"/>
    <w:rsid w:val="00B22F44"/>
    <w:rsid w:val="00B26724"/>
    <w:rsid w:val="00B26728"/>
    <w:rsid w:val="00B26823"/>
    <w:rsid w:val="00B745E6"/>
    <w:rsid w:val="00B812DD"/>
    <w:rsid w:val="00B813E5"/>
    <w:rsid w:val="00B84ED2"/>
    <w:rsid w:val="00B91E40"/>
    <w:rsid w:val="00BA2BDD"/>
    <w:rsid w:val="00BB5422"/>
    <w:rsid w:val="00BC7B08"/>
    <w:rsid w:val="00BD4F02"/>
    <w:rsid w:val="00BD71A5"/>
    <w:rsid w:val="00BF0CAE"/>
    <w:rsid w:val="00C00762"/>
    <w:rsid w:val="00C00D5F"/>
    <w:rsid w:val="00C0532D"/>
    <w:rsid w:val="00C10DDB"/>
    <w:rsid w:val="00C40D39"/>
    <w:rsid w:val="00C80382"/>
    <w:rsid w:val="00CB2B88"/>
    <w:rsid w:val="00CD638E"/>
    <w:rsid w:val="00CE37E6"/>
    <w:rsid w:val="00CE5233"/>
    <w:rsid w:val="00D47BD1"/>
    <w:rsid w:val="00D61BCF"/>
    <w:rsid w:val="00D73D81"/>
    <w:rsid w:val="00D82E71"/>
    <w:rsid w:val="00D95D03"/>
    <w:rsid w:val="00D9639D"/>
    <w:rsid w:val="00DB0725"/>
    <w:rsid w:val="00DB4ACE"/>
    <w:rsid w:val="00DB78AF"/>
    <w:rsid w:val="00DE20E1"/>
    <w:rsid w:val="00DE6D80"/>
    <w:rsid w:val="00DF14F3"/>
    <w:rsid w:val="00DF644D"/>
    <w:rsid w:val="00E23B25"/>
    <w:rsid w:val="00E53832"/>
    <w:rsid w:val="00E60523"/>
    <w:rsid w:val="00E61355"/>
    <w:rsid w:val="00E64108"/>
    <w:rsid w:val="00E64273"/>
    <w:rsid w:val="00E8377A"/>
    <w:rsid w:val="00E85503"/>
    <w:rsid w:val="00E90E04"/>
    <w:rsid w:val="00E94965"/>
    <w:rsid w:val="00E96348"/>
    <w:rsid w:val="00EA5479"/>
    <w:rsid w:val="00EA7FC7"/>
    <w:rsid w:val="00EB1BB9"/>
    <w:rsid w:val="00EB390F"/>
    <w:rsid w:val="00EB4686"/>
    <w:rsid w:val="00EC3425"/>
    <w:rsid w:val="00EC4915"/>
    <w:rsid w:val="00ED4742"/>
    <w:rsid w:val="00EE49F9"/>
    <w:rsid w:val="00EF1156"/>
    <w:rsid w:val="00F14828"/>
    <w:rsid w:val="00F278DD"/>
    <w:rsid w:val="00F524DB"/>
    <w:rsid w:val="00F61331"/>
    <w:rsid w:val="00F84017"/>
    <w:rsid w:val="00F86977"/>
    <w:rsid w:val="00FA2201"/>
    <w:rsid w:val="00FA32B2"/>
    <w:rsid w:val="00FA373C"/>
    <w:rsid w:val="00FE559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DCC2"/>
  <w15:docId w15:val="{AF1A5240-A3AC-4A90-A5FE-FE3A3D2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EA2"/>
  </w:style>
  <w:style w:type="paragraph" w:styleId="a5">
    <w:name w:val="footer"/>
    <w:basedOn w:val="a"/>
    <w:link w:val="a6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EA2"/>
  </w:style>
  <w:style w:type="paragraph" w:styleId="a7">
    <w:name w:val="No Spacing"/>
    <w:uiPriority w:val="1"/>
    <w:qFormat/>
    <w:rsid w:val="007F782D"/>
    <w:pPr>
      <w:spacing w:after="0" w:line="240" w:lineRule="auto"/>
    </w:pPr>
  </w:style>
  <w:style w:type="table" w:styleId="a8">
    <w:name w:val="Table Grid"/>
    <w:basedOn w:val="a1"/>
    <w:uiPriority w:val="59"/>
    <w:rsid w:val="000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D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shkola Luusalm</cp:lastModifiedBy>
  <cp:revision>15</cp:revision>
  <cp:lastPrinted>2018-03-14T07:13:00Z</cp:lastPrinted>
  <dcterms:created xsi:type="dcterms:W3CDTF">2022-10-21T13:16:00Z</dcterms:created>
  <dcterms:modified xsi:type="dcterms:W3CDTF">2024-10-05T13:44:00Z</dcterms:modified>
</cp:coreProperties>
</file>